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D15" w:rsidRDefault="00446D15" w:rsidP="00446D15">
      <w:pPr>
        <w:pStyle w:val="a3"/>
        <w:shd w:val="clear" w:color="auto" w:fill="FFFFFF"/>
        <w:spacing w:before="0" w:beforeAutospacing="0" w:after="30" w:afterAutospacing="0" w:line="360" w:lineRule="atLeast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2017年中小学国防教育知识竞赛试题（大学）</w:t>
      </w:r>
    </w:p>
    <w:p w:rsidR="00446D15" w:rsidRDefault="00446D15" w:rsidP="00446D15">
      <w:pPr>
        <w:pStyle w:val="a3"/>
        <w:shd w:val="clear" w:color="auto" w:fill="FFFFFF"/>
        <w:spacing w:before="0" w:beforeAutospacing="0" w:after="30" w:afterAutospacing="0" w:line="360" w:lineRule="atLeast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知识竞赛考试</w:t>
      </w:r>
      <w:r>
        <w:rPr>
          <w:rFonts w:ascii="微软雅黑" w:eastAsia="微软雅黑" w:hAnsi="微软雅黑" w:hint="eastAsia"/>
          <w:color w:val="333333"/>
        </w:rPr>
        <w:br/>
        <w:t>1、国防是（ ）为防备和抵抗侵略，制止武装颠覆，保卫国家的主权、统一、领土完整和安全所进行的军事活动，以及与军事有关的政治、经济、外交、科技、教育等方面的活动。</w:t>
      </w:r>
      <w:r>
        <w:rPr>
          <w:rFonts w:ascii="微软雅黑" w:eastAsia="微软雅黑" w:hAnsi="微软雅黑" w:hint="eastAsia"/>
          <w:color w:val="333333"/>
        </w:rPr>
        <w:br/>
        <w:t>A、国家</w:t>
      </w:r>
      <w:r>
        <w:rPr>
          <w:rFonts w:ascii="微软雅黑" w:eastAsia="微软雅黑" w:hAnsi="微软雅黑" w:hint="eastAsia"/>
          <w:color w:val="333333"/>
        </w:rPr>
        <w:br/>
        <w:t>B、军队</w:t>
      </w:r>
      <w:r>
        <w:rPr>
          <w:rFonts w:ascii="微软雅黑" w:eastAsia="微软雅黑" w:hAnsi="微软雅黑" w:hint="eastAsia"/>
          <w:color w:val="333333"/>
        </w:rPr>
        <w:br/>
        <w:t>C、集体</w:t>
      </w:r>
      <w:r>
        <w:rPr>
          <w:rFonts w:ascii="微软雅黑" w:eastAsia="微软雅黑" w:hAnsi="微软雅黑" w:hint="eastAsia"/>
          <w:color w:val="333333"/>
        </w:rPr>
        <w:br/>
        <w:t>2、国防的（ ）是由国家的社会制度和国家政策所决定的。</w:t>
      </w:r>
      <w:r>
        <w:rPr>
          <w:rFonts w:ascii="微软雅黑" w:eastAsia="微软雅黑" w:hAnsi="微软雅黑" w:hint="eastAsia"/>
          <w:color w:val="333333"/>
        </w:rPr>
        <w:br/>
        <w:t>A、地位</w:t>
      </w:r>
      <w:r>
        <w:rPr>
          <w:rFonts w:ascii="微软雅黑" w:eastAsia="微软雅黑" w:hAnsi="微软雅黑" w:hint="eastAsia"/>
          <w:color w:val="333333"/>
        </w:rPr>
        <w:br/>
        <w:t>B、性质</w:t>
      </w:r>
      <w:r>
        <w:rPr>
          <w:rFonts w:ascii="微软雅黑" w:eastAsia="微软雅黑" w:hAnsi="微软雅黑" w:hint="eastAsia"/>
          <w:color w:val="333333"/>
        </w:rPr>
        <w:br/>
        <w:t>C、体制</w:t>
      </w:r>
      <w:r>
        <w:rPr>
          <w:rFonts w:ascii="微软雅黑" w:eastAsia="微软雅黑" w:hAnsi="微软雅黑" w:hint="eastAsia"/>
          <w:color w:val="333333"/>
        </w:rPr>
        <w:br/>
        <w:t>3、民族的凝聚力是国防强大的（ ）。</w:t>
      </w:r>
      <w:r>
        <w:rPr>
          <w:rFonts w:ascii="微软雅黑" w:eastAsia="微软雅黑" w:hAnsi="微软雅黑" w:hint="eastAsia"/>
          <w:color w:val="333333"/>
        </w:rPr>
        <w:br/>
        <w:t>A、关键</w:t>
      </w:r>
      <w:r>
        <w:rPr>
          <w:rFonts w:ascii="微软雅黑" w:eastAsia="微软雅黑" w:hAnsi="微软雅黑" w:hint="eastAsia"/>
          <w:color w:val="333333"/>
        </w:rPr>
        <w:br/>
        <w:t>B、根本</w:t>
      </w:r>
      <w:r>
        <w:rPr>
          <w:rFonts w:ascii="微软雅黑" w:eastAsia="微软雅黑" w:hAnsi="微软雅黑" w:hint="eastAsia"/>
          <w:color w:val="333333"/>
        </w:rPr>
        <w:br/>
        <w:t>C、基础</w:t>
      </w:r>
      <w:r>
        <w:rPr>
          <w:rFonts w:ascii="微软雅黑" w:eastAsia="微软雅黑" w:hAnsi="微软雅黑" w:hint="eastAsia"/>
          <w:color w:val="333333"/>
        </w:rPr>
        <w:br/>
        <w:t>4、国防伴随着（ ）的产生而产生，是为国家的利益服务的。</w:t>
      </w:r>
      <w:r>
        <w:rPr>
          <w:rFonts w:ascii="微软雅黑" w:eastAsia="微软雅黑" w:hAnsi="微软雅黑" w:hint="eastAsia"/>
          <w:color w:val="333333"/>
        </w:rPr>
        <w:br/>
        <w:t>A、军队</w:t>
      </w:r>
      <w:r>
        <w:rPr>
          <w:rFonts w:ascii="微软雅黑" w:eastAsia="微软雅黑" w:hAnsi="微软雅黑" w:hint="eastAsia"/>
          <w:color w:val="333333"/>
        </w:rPr>
        <w:br/>
        <w:t>B、国家</w:t>
      </w:r>
      <w:r>
        <w:rPr>
          <w:rFonts w:ascii="微软雅黑" w:eastAsia="微软雅黑" w:hAnsi="微软雅黑" w:hint="eastAsia"/>
          <w:color w:val="333333"/>
        </w:rPr>
        <w:br/>
        <w:t>C、战争</w:t>
      </w:r>
      <w:r>
        <w:rPr>
          <w:rFonts w:ascii="微软雅黑" w:eastAsia="微软雅黑" w:hAnsi="微软雅黑" w:hint="eastAsia"/>
          <w:color w:val="333333"/>
        </w:rPr>
        <w:br/>
        <w:t>5、我国的政治制度和国家政策决定了我国采取（ ）国防。</w:t>
      </w:r>
      <w:r>
        <w:rPr>
          <w:rFonts w:ascii="微软雅黑" w:eastAsia="微软雅黑" w:hAnsi="微软雅黑" w:hint="eastAsia"/>
          <w:color w:val="333333"/>
        </w:rPr>
        <w:br/>
        <w:t>A、自卫型</w:t>
      </w:r>
      <w:r>
        <w:rPr>
          <w:rFonts w:ascii="微软雅黑" w:eastAsia="微软雅黑" w:hAnsi="微软雅黑" w:hint="eastAsia"/>
          <w:color w:val="333333"/>
        </w:rPr>
        <w:br/>
        <w:t>B、联盟型</w:t>
      </w:r>
      <w:r>
        <w:rPr>
          <w:rFonts w:ascii="微软雅黑" w:eastAsia="微软雅黑" w:hAnsi="微软雅黑" w:hint="eastAsia"/>
          <w:color w:val="333333"/>
        </w:rPr>
        <w:br/>
        <w:t>C、中立型</w:t>
      </w:r>
      <w:r>
        <w:rPr>
          <w:rFonts w:ascii="微软雅黑" w:eastAsia="微软雅黑" w:hAnsi="微软雅黑" w:hint="eastAsia"/>
          <w:color w:val="333333"/>
        </w:rPr>
        <w:br/>
        <w:t>6、《国防法》是根据（ ）制定的一部综合性的调整和规范国防与武装力量建设的基本法律。</w:t>
      </w:r>
      <w:r>
        <w:rPr>
          <w:rFonts w:ascii="微软雅黑" w:eastAsia="微软雅黑" w:hAnsi="微软雅黑" w:hint="eastAsia"/>
          <w:color w:val="333333"/>
        </w:rPr>
        <w:br/>
        <w:t>A、《兵役法》</w:t>
      </w:r>
      <w:r>
        <w:rPr>
          <w:rFonts w:ascii="微软雅黑" w:eastAsia="微软雅黑" w:hAnsi="微软雅黑" w:hint="eastAsia"/>
          <w:color w:val="333333"/>
        </w:rPr>
        <w:br/>
        <w:t>B、《宪法》</w:t>
      </w:r>
      <w:r>
        <w:rPr>
          <w:rFonts w:ascii="微软雅黑" w:eastAsia="微软雅黑" w:hAnsi="微软雅黑" w:hint="eastAsia"/>
          <w:color w:val="333333"/>
        </w:rPr>
        <w:br/>
        <w:t>C、《民法》</w:t>
      </w:r>
      <w:r>
        <w:rPr>
          <w:rFonts w:ascii="微软雅黑" w:eastAsia="微软雅黑" w:hAnsi="微软雅黑" w:hint="eastAsia"/>
          <w:color w:val="333333"/>
        </w:rPr>
        <w:br/>
        <w:t>7、《国防法》的颁布实施，是我国（ ）史上一件具有划时代意义的大事，也是国防和军事法制建设的一个重要里程碑。</w:t>
      </w:r>
      <w:r>
        <w:rPr>
          <w:rFonts w:ascii="微软雅黑" w:eastAsia="微软雅黑" w:hAnsi="微软雅黑" w:hint="eastAsia"/>
          <w:color w:val="333333"/>
        </w:rPr>
        <w:br/>
        <w:t>A、国防</w:t>
      </w:r>
      <w:r>
        <w:rPr>
          <w:rFonts w:ascii="微软雅黑" w:eastAsia="微软雅黑" w:hAnsi="微软雅黑" w:hint="eastAsia"/>
          <w:color w:val="333333"/>
        </w:rPr>
        <w:br/>
        <w:t>B、法律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C、兵役</w:t>
      </w:r>
      <w:r>
        <w:rPr>
          <w:rFonts w:ascii="微软雅黑" w:eastAsia="微软雅黑" w:hAnsi="微软雅黑" w:hint="eastAsia"/>
          <w:color w:val="333333"/>
        </w:rPr>
        <w:br/>
        <w:t>8、《兵役法》规定：“中华人民共和国公民，不分民族、种族、职业、家庭出身、宗教信仰和教育程度，都有义务依照本法的规定服（ ）”。</w:t>
      </w:r>
      <w:r>
        <w:rPr>
          <w:rFonts w:ascii="微软雅黑" w:eastAsia="微软雅黑" w:hAnsi="微软雅黑" w:hint="eastAsia"/>
          <w:color w:val="333333"/>
        </w:rPr>
        <w:br/>
        <w:t>A、役</w:t>
      </w:r>
      <w:r>
        <w:rPr>
          <w:rFonts w:ascii="微软雅黑" w:eastAsia="微软雅黑" w:hAnsi="微软雅黑" w:hint="eastAsia"/>
          <w:color w:val="333333"/>
        </w:rPr>
        <w:br/>
        <w:t>B、兵役</w:t>
      </w:r>
      <w:r>
        <w:rPr>
          <w:rFonts w:ascii="微软雅黑" w:eastAsia="微软雅黑" w:hAnsi="微软雅黑" w:hint="eastAsia"/>
          <w:color w:val="333333"/>
        </w:rPr>
        <w:br/>
        <w:t>C、预备役</w:t>
      </w:r>
      <w:r>
        <w:rPr>
          <w:rFonts w:ascii="微软雅黑" w:eastAsia="微软雅黑" w:hAnsi="微软雅黑" w:hint="eastAsia"/>
          <w:color w:val="333333"/>
        </w:rPr>
        <w:br/>
        <w:t>9、在兵役登记方面，年满（ ）周岁的男性公民都必须按规定进行兵役登记，女性公民不进行兵役登记。</w:t>
      </w:r>
      <w:r>
        <w:rPr>
          <w:rFonts w:ascii="微软雅黑" w:eastAsia="微软雅黑" w:hAnsi="微软雅黑" w:hint="eastAsia"/>
          <w:color w:val="333333"/>
        </w:rPr>
        <w:br/>
        <w:t>A、16</w:t>
      </w:r>
      <w:r>
        <w:rPr>
          <w:rFonts w:ascii="微软雅黑" w:eastAsia="微软雅黑" w:hAnsi="微软雅黑" w:hint="eastAsia"/>
          <w:color w:val="333333"/>
        </w:rPr>
        <w:br/>
        <w:t>B、17</w:t>
      </w:r>
      <w:r>
        <w:rPr>
          <w:rFonts w:ascii="微软雅黑" w:eastAsia="微软雅黑" w:hAnsi="微软雅黑" w:hint="eastAsia"/>
          <w:color w:val="333333"/>
        </w:rPr>
        <w:br/>
        <w:t>C、18</w:t>
      </w:r>
      <w:r>
        <w:rPr>
          <w:rFonts w:ascii="微软雅黑" w:eastAsia="微软雅黑" w:hAnsi="微软雅黑" w:hint="eastAsia"/>
          <w:color w:val="333333"/>
        </w:rPr>
        <w:br/>
        <w:t>10、《中华人民共和国国防动员法》是（ ）年颁布施行的。</w:t>
      </w:r>
      <w:r>
        <w:rPr>
          <w:rFonts w:ascii="微软雅黑" w:eastAsia="微软雅黑" w:hAnsi="微软雅黑" w:hint="eastAsia"/>
          <w:color w:val="333333"/>
        </w:rPr>
        <w:br/>
        <w:t>A、2011</w:t>
      </w:r>
      <w:r>
        <w:rPr>
          <w:rFonts w:ascii="微软雅黑" w:eastAsia="微软雅黑" w:hAnsi="微软雅黑" w:hint="eastAsia"/>
          <w:color w:val="333333"/>
        </w:rPr>
        <w:br/>
        <w:t>B、2001</w:t>
      </w:r>
      <w:r>
        <w:rPr>
          <w:rFonts w:ascii="微软雅黑" w:eastAsia="微软雅黑" w:hAnsi="微软雅黑" w:hint="eastAsia"/>
          <w:color w:val="333333"/>
        </w:rPr>
        <w:br/>
        <w:t>C、2010</w:t>
      </w:r>
      <w:r>
        <w:rPr>
          <w:rFonts w:ascii="微软雅黑" w:eastAsia="微软雅黑" w:hAnsi="微软雅黑" w:hint="eastAsia"/>
          <w:color w:val="333333"/>
        </w:rPr>
        <w:br/>
        <w:t>11、中华人民共和国成立后，我国第一部《中华人民共和国兵役法》是（ ）年颁布施行的。</w:t>
      </w:r>
      <w:r>
        <w:rPr>
          <w:rFonts w:ascii="微软雅黑" w:eastAsia="微软雅黑" w:hAnsi="微软雅黑" w:hint="eastAsia"/>
          <w:color w:val="333333"/>
        </w:rPr>
        <w:br/>
        <w:t>A、1949</w:t>
      </w:r>
      <w:r>
        <w:rPr>
          <w:rFonts w:ascii="微软雅黑" w:eastAsia="微软雅黑" w:hAnsi="微软雅黑" w:hint="eastAsia"/>
          <w:color w:val="333333"/>
        </w:rPr>
        <w:br/>
        <w:t>B、1950</w:t>
      </w:r>
      <w:r>
        <w:rPr>
          <w:rFonts w:ascii="微软雅黑" w:eastAsia="微软雅黑" w:hAnsi="微软雅黑" w:hint="eastAsia"/>
          <w:color w:val="333333"/>
        </w:rPr>
        <w:br/>
        <w:t>C、1955</w:t>
      </w:r>
      <w:r>
        <w:rPr>
          <w:rFonts w:ascii="微软雅黑" w:eastAsia="微软雅黑" w:hAnsi="微软雅黑" w:hint="eastAsia"/>
          <w:color w:val="333333"/>
        </w:rPr>
        <w:br/>
        <w:t>12、高等院校学生在就学期间，（ ）接受基本军事训练。</w:t>
      </w:r>
      <w:r>
        <w:rPr>
          <w:rFonts w:ascii="微软雅黑" w:eastAsia="微软雅黑" w:hAnsi="微软雅黑" w:hint="eastAsia"/>
          <w:color w:val="333333"/>
        </w:rPr>
        <w:br/>
        <w:t>A、需要</w:t>
      </w:r>
      <w:r>
        <w:rPr>
          <w:rFonts w:ascii="微软雅黑" w:eastAsia="微软雅黑" w:hAnsi="微软雅黑" w:hint="eastAsia"/>
          <w:color w:val="333333"/>
        </w:rPr>
        <w:br/>
        <w:t>B、应当</w:t>
      </w:r>
      <w:r>
        <w:rPr>
          <w:rFonts w:ascii="微软雅黑" w:eastAsia="微软雅黑" w:hAnsi="微软雅黑" w:hint="eastAsia"/>
          <w:color w:val="333333"/>
        </w:rPr>
        <w:br/>
        <w:t>C、必须</w:t>
      </w:r>
      <w:r>
        <w:rPr>
          <w:rFonts w:ascii="微软雅黑" w:eastAsia="微软雅黑" w:hAnsi="微软雅黑" w:hint="eastAsia"/>
          <w:color w:val="333333"/>
        </w:rPr>
        <w:br/>
        <w:t>13、（ ）我国成功爆炸了第一颗原子弹。</w:t>
      </w:r>
      <w:r>
        <w:rPr>
          <w:rFonts w:ascii="微软雅黑" w:eastAsia="微软雅黑" w:hAnsi="微软雅黑" w:hint="eastAsia"/>
          <w:color w:val="333333"/>
        </w:rPr>
        <w:br/>
        <w:t>A、1965年10月16日</w:t>
      </w:r>
      <w:r>
        <w:rPr>
          <w:rFonts w:ascii="微软雅黑" w:eastAsia="微软雅黑" w:hAnsi="微软雅黑" w:hint="eastAsia"/>
          <w:color w:val="333333"/>
        </w:rPr>
        <w:br/>
        <w:t>B、1964年10月16日</w:t>
      </w:r>
      <w:r>
        <w:rPr>
          <w:rFonts w:ascii="微软雅黑" w:eastAsia="微软雅黑" w:hAnsi="微软雅黑" w:hint="eastAsia"/>
          <w:color w:val="333333"/>
        </w:rPr>
        <w:br/>
        <w:t>C、1966年10月16日</w:t>
      </w:r>
      <w:r>
        <w:rPr>
          <w:rFonts w:ascii="微软雅黑" w:eastAsia="微软雅黑" w:hAnsi="微软雅黑" w:hint="eastAsia"/>
          <w:color w:val="333333"/>
        </w:rPr>
        <w:br/>
        <w:t>14、中华人民共和国的武装力量，由中国人民解放军现役部队和预备役部队、中国人民武装警察部队、（ ）组成。</w:t>
      </w:r>
      <w:r>
        <w:rPr>
          <w:rFonts w:ascii="微软雅黑" w:eastAsia="微软雅黑" w:hAnsi="微软雅黑" w:hint="eastAsia"/>
          <w:color w:val="333333"/>
        </w:rPr>
        <w:br/>
        <w:t>A、公安</w:t>
      </w:r>
      <w:r>
        <w:rPr>
          <w:rFonts w:ascii="微软雅黑" w:eastAsia="微软雅黑" w:hAnsi="微软雅黑" w:hint="eastAsia"/>
          <w:color w:val="333333"/>
        </w:rPr>
        <w:br/>
        <w:t>B、民兵</w:t>
      </w:r>
      <w:r>
        <w:rPr>
          <w:rFonts w:ascii="微软雅黑" w:eastAsia="微软雅黑" w:hAnsi="微软雅黑" w:hint="eastAsia"/>
          <w:color w:val="333333"/>
        </w:rPr>
        <w:br/>
        <w:t>C、民警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15、现代陆军是一支由多兵种组成的（ ）军队。</w:t>
      </w:r>
      <w:r>
        <w:rPr>
          <w:rFonts w:ascii="微软雅黑" w:eastAsia="微软雅黑" w:hAnsi="微软雅黑" w:hint="eastAsia"/>
          <w:color w:val="333333"/>
        </w:rPr>
        <w:br/>
        <w:t>A、联合</w:t>
      </w:r>
      <w:r>
        <w:rPr>
          <w:rFonts w:ascii="微软雅黑" w:eastAsia="微软雅黑" w:hAnsi="微软雅黑" w:hint="eastAsia"/>
          <w:color w:val="333333"/>
        </w:rPr>
        <w:br/>
        <w:t>B、合同</w:t>
      </w:r>
      <w:r>
        <w:rPr>
          <w:rFonts w:ascii="微软雅黑" w:eastAsia="微软雅黑" w:hAnsi="微软雅黑" w:hint="eastAsia"/>
          <w:color w:val="333333"/>
        </w:rPr>
        <w:br/>
        <w:t>C、合成</w:t>
      </w:r>
      <w:r>
        <w:rPr>
          <w:rFonts w:ascii="微软雅黑" w:eastAsia="微软雅黑" w:hAnsi="微软雅黑" w:hint="eastAsia"/>
          <w:color w:val="333333"/>
        </w:rPr>
        <w:br/>
        <w:t>16、中国民兵分为普通民兵和（ ）民兵。</w:t>
      </w:r>
      <w:r>
        <w:rPr>
          <w:rFonts w:ascii="微软雅黑" w:eastAsia="微软雅黑" w:hAnsi="微软雅黑" w:hint="eastAsia"/>
          <w:color w:val="333333"/>
        </w:rPr>
        <w:br/>
        <w:t>A、骨干民兵</w:t>
      </w:r>
      <w:r>
        <w:rPr>
          <w:rFonts w:ascii="微软雅黑" w:eastAsia="微软雅黑" w:hAnsi="微软雅黑" w:hint="eastAsia"/>
          <w:color w:val="333333"/>
        </w:rPr>
        <w:br/>
        <w:t>B、基干民命</w:t>
      </w:r>
      <w:r>
        <w:rPr>
          <w:rFonts w:ascii="微软雅黑" w:eastAsia="微软雅黑" w:hAnsi="微软雅黑" w:hint="eastAsia"/>
          <w:color w:val="333333"/>
        </w:rPr>
        <w:br/>
        <w:t>C、先进民兵</w:t>
      </w:r>
      <w:r>
        <w:rPr>
          <w:rFonts w:ascii="微软雅黑" w:eastAsia="微软雅黑" w:hAnsi="微软雅黑" w:hint="eastAsia"/>
          <w:color w:val="333333"/>
        </w:rPr>
        <w:br/>
        <w:t>17、在我国18至60周岁的男性公民和18至（ ）周岁女性公民应担负国防勤务。</w:t>
      </w:r>
      <w:r>
        <w:rPr>
          <w:rFonts w:ascii="微软雅黑" w:eastAsia="微软雅黑" w:hAnsi="微软雅黑" w:hint="eastAsia"/>
          <w:color w:val="333333"/>
        </w:rPr>
        <w:br/>
        <w:t>A、60</w:t>
      </w:r>
      <w:r>
        <w:rPr>
          <w:rFonts w:ascii="微软雅黑" w:eastAsia="微软雅黑" w:hAnsi="微软雅黑" w:hint="eastAsia"/>
          <w:color w:val="333333"/>
        </w:rPr>
        <w:br/>
        <w:t>B、55</w:t>
      </w:r>
      <w:r>
        <w:rPr>
          <w:rFonts w:ascii="微软雅黑" w:eastAsia="微软雅黑" w:hAnsi="微软雅黑" w:hint="eastAsia"/>
          <w:color w:val="333333"/>
        </w:rPr>
        <w:br/>
        <w:t>C、35</w:t>
      </w:r>
      <w:r>
        <w:rPr>
          <w:rFonts w:ascii="微软雅黑" w:eastAsia="微软雅黑" w:hAnsi="微软雅黑" w:hint="eastAsia"/>
          <w:color w:val="333333"/>
        </w:rPr>
        <w:br/>
        <w:t>18、中国人民解放军预备役部队正式组建于（ ）年。</w:t>
      </w:r>
      <w:r>
        <w:rPr>
          <w:rFonts w:ascii="微软雅黑" w:eastAsia="微软雅黑" w:hAnsi="微软雅黑" w:hint="eastAsia"/>
          <w:color w:val="333333"/>
        </w:rPr>
        <w:br/>
        <w:t>A、1973</w:t>
      </w:r>
      <w:r>
        <w:rPr>
          <w:rFonts w:ascii="微软雅黑" w:eastAsia="微软雅黑" w:hAnsi="微软雅黑" w:hint="eastAsia"/>
          <w:color w:val="333333"/>
        </w:rPr>
        <w:br/>
        <w:t>B、1983</w:t>
      </w:r>
      <w:r>
        <w:rPr>
          <w:rFonts w:ascii="微软雅黑" w:eastAsia="微软雅黑" w:hAnsi="微软雅黑" w:hint="eastAsia"/>
          <w:color w:val="333333"/>
        </w:rPr>
        <w:br/>
        <w:t>C、1993</w:t>
      </w:r>
      <w:r>
        <w:rPr>
          <w:rFonts w:ascii="微软雅黑" w:eastAsia="微软雅黑" w:hAnsi="微软雅黑" w:hint="eastAsia"/>
          <w:color w:val="333333"/>
        </w:rPr>
        <w:br/>
        <w:t>19、中国人民解放军担负着巩固国防，抵抗侵略，保卫祖国，保卫人民的和平劳动，（ ）的任务。</w:t>
      </w:r>
      <w:r>
        <w:rPr>
          <w:rFonts w:ascii="微软雅黑" w:eastAsia="微软雅黑" w:hAnsi="微软雅黑" w:hint="eastAsia"/>
          <w:color w:val="333333"/>
        </w:rPr>
        <w:br/>
        <w:t>A、参加国家建设事业</w:t>
      </w:r>
      <w:r>
        <w:rPr>
          <w:rFonts w:ascii="微软雅黑" w:eastAsia="微软雅黑" w:hAnsi="微软雅黑" w:hint="eastAsia"/>
          <w:color w:val="333333"/>
        </w:rPr>
        <w:br/>
        <w:t>B、维护国家和平统一和社会稳定</w:t>
      </w:r>
      <w:r>
        <w:rPr>
          <w:rFonts w:ascii="微软雅黑" w:eastAsia="微软雅黑" w:hAnsi="微软雅黑" w:hint="eastAsia"/>
          <w:color w:val="333333"/>
        </w:rPr>
        <w:br/>
        <w:t>C、抢险救灾</w:t>
      </w:r>
      <w:r>
        <w:rPr>
          <w:rFonts w:ascii="微软雅黑" w:eastAsia="微软雅黑" w:hAnsi="微软雅黑" w:hint="eastAsia"/>
          <w:color w:val="333333"/>
        </w:rPr>
        <w:br/>
        <w:t>20、我国海军装备的水面舰艇的舰载武器主要有舰载导弹、舰载火炮、反潜武器和（ ）。</w:t>
      </w:r>
      <w:r>
        <w:rPr>
          <w:rFonts w:ascii="微软雅黑" w:eastAsia="微软雅黑" w:hAnsi="微软雅黑" w:hint="eastAsia"/>
          <w:color w:val="333333"/>
        </w:rPr>
        <w:br/>
        <w:t>A、舰对空导弹</w:t>
      </w:r>
      <w:r>
        <w:rPr>
          <w:rFonts w:ascii="微软雅黑" w:eastAsia="微软雅黑" w:hAnsi="微软雅黑" w:hint="eastAsia"/>
          <w:color w:val="333333"/>
        </w:rPr>
        <w:br/>
        <w:t>B、舰对舰导弹</w:t>
      </w:r>
      <w:r>
        <w:rPr>
          <w:rFonts w:ascii="微软雅黑" w:eastAsia="微软雅黑" w:hAnsi="微软雅黑" w:hint="eastAsia"/>
          <w:color w:val="333333"/>
        </w:rPr>
        <w:br/>
        <w:t>C、水雷</w:t>
      </w:r>
      <w:r>
        <w:rPr>
          <w:rFonts w:ascii="微软雅黑" w:eastAsia="微软雅黑" w:hAnsi="微软雅黑" w:hint="eastAsia"/>
          <w:color w:val="333333"/>
        </w:rPr>
        <w:br/>
        <w:t>21、中国人民解放军空军成立于（ ）。</w:t>
      </w:r>
      <w:r>
        <w:rPr>
          <w:rFonts w:ascii="微软雅黑" w:eastAsia="微软雅黑" w:hAnsi="微软雅黑" w:hint="eastAsia"/>
          <w:color w:val="333333"/>
        </w:rPr>
        <w:br/>
        <w:t>A、1927年8月1日</w:t>
      </w:r>
      <w:r>
        <w:rPr>
          <w:rFonts w:ascii="微软雅黑" w:eastAsia="微软雅黑" w:hAnsi="微软雅黑" w:hint="eastAsia"/>
          <w:color w:val="333333"/>
        </w:rPr>
        <w:br/>
        <w:t>B、1949年11月11日</w:t>
      </w:r>
      <w:r>
        <w:rPr>
          <w:rFonts w:ascii="微软雅黑" w:eastAsia="微软雅黑" w:hAnsi="微软雅黑" w:hint="eastAsia"/>
          <w:color w:val="333333"/>
        </w:rPr>
        <w:br/>
        <w:t>C、1949年4月23日</w:t>
      </w:r>
      <w:r>
        <w:rPr>
          <w:rFonts w:ascii="微软雅黑" w:eastAsia="微软雅黑" w:hAnsi="微软雅黑" w:hint="eastAsia"/>
          <w:color w:val="333333"/>
        </w:rPr>
        <w:br/>
        <w:t>22、中国人民武装警察部队是由内卫、边防、消防、警卫、黄金、水电、交通和（ ）部队组成。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A、矿业</w:t>
      </w:r>
      <w:r>
        <w:rPr>
          <w:rFonts w:ascii="微软雅黑" w:eastAsia="微软雅黑" w:hAnsi="微软雅黑" w:hint="eastAsia"/>
          <w:color w:val="333333"/>
        </w:rPr>
        <w:br/>
        <w:t>B、森林</w:t>
      </w:r>
      <w:r>
        <w:rPr>
          <w:rFonts w:ascii="微软雅黑" w:eastAsia="微软雅黑" w:hAnsi="微软雅黑" w:hint="eastAsia"/>
          <w:color w:val="333333"/>
        </w:rPr>
        <w:br/>
        <w:t>C、煤炭</w:t>
      </w:r>
      <w:r>
        <w:rPr>
          <w:rFonts w:ascii="微软雅黑" w:eastAsia="微软雅黑" w:hAnsi="微软雅黑" w:hint="eastAsia"/>
          <w:color w:val="333333"/>
        </w:rPr>
        <w:br/>
        <w:t>23、《孙子兵法》的作者是（ ）。</w:t>
      </w:r>
      <w:r>
        <w:rPr>
          <w:rFonts w:ascii="微软雅黑" w:eastAsia="微软雅黑" w:hAnsi="微软雅黑" w:hint="eastAsia"/>
          <w:color w:val="333333"/>
        </w:rPr>
        <w:br/>
        <w:t>A、孙权</w:t>
      </w:r>
      <w:r>
        <w:rPr>
          <w:rFonts w:ascii="微软雅黑" w:eastAsia="微软雅黑" w:hAnsi="微软雅黑" w:hint="eastAsia"/>
          <w:color w:val="333333"/>
        </w:rPr>
        <w:br/>
        <w:t>B、孙膑</w:t>
      </w:r>
      <w:r>
        <w:rPr>
          <w:rFonts w:ascii="微软雅黑" w:eastAsia="微软雅黑" w:hAnsi="微软雅黑" w:hint="eastAsia"/>
          <w:color w:val="333333"/>
        </w:rPr>
        <w:br/>
        <w:t>C、孙武</w:t>
      </w:r>
      <w:r>
        <w:rPr>
          <w:rFonts w:ascii="微软雅黑" w:eastAsia="微软雅黑" w:hAnsi="微软雅黑" w:hint="eastAsia"/>
          <w:color w:val="333333"/>
        </w:rPr>
        <w:br/>
        <w:t>24、中国古代军事</w:t>
      </w:r>
      <w:hyperlink r:id="rId4" w:tgtFrame="_blank" w:history="1">
        <w:r>
          <w:rPr>
            <w:rStyle w:val="a4"/>
            <w:rFonts w:ascii="微软雅黑" w:eastAsia="微软雅黑" w:hAnsi="微软雅黑" w:hint="eastAsia"/>
            <w:color w:val="595959"/>
            <w:u w:val="none"/>
          </w:rPr>
          <w:t>思想</w:t>
        </w:r>
      </w:hyperlink>
      <w:r>
        <w:rPr>
          <w:rFonts w:ascii="微软雅黑" w:eastAsia="微软雅黑" w:hAnsi="微软雅黑" w:hint="eastAsia"/>
          <w:color w:val="333333"/>
        </w:rPr>
        <w:t>成熟于（ ）时期。</w:t>
      </w:r>
      <w:r>
        <w:rPr>
          <w:rFonts w:ascii="微软雅黑" w:eastAsia="微软雅黑" w:hAnsi="微软雅黑" w:hint="eastAsia"/>
          <w:color w:val="333333"/>
        </w:rPr>
        <w:br/>
        <w:t>A、周王朝</w:t>
      </w:r>
      <w:r>
        <w:rPr>
          <w:rFonts w:ascii="微软雅黑" w:eastAsia="微软雅黑" w:hAnsi="微软雅黑" w:hint="eastAsia"/>
          <w:color w:val="333333"/>
        </w:rPr>
        <w:br/>
        <w:t>B、春秋战国</w:t>
      </w:r>
      <w:r>
        <w:rPr>
          <w:rFonts w:ascii="微软雅黑" w:eastAsia="微软雅黑" w:hAnsi="微软雅黑" w:hint="eastAsia"/>
          <w:color w:val="333333"/>
        </w:rPr>
        <w:br/>
        <w:t>C、秦王朝</w:t>
      </w:r>
      <w:r>
        <w:rPr>
          <w:rFonts w:ascii="微软雅黑" w:eastAsia="微软雅黑" w:hAnsi="微软雅黑" w:hint="eastAsia"/>
          <w:color w:val="333333"/>
        </w:rPr>
        <w:br/>
        <w:t>25、《武经七书》包括《吴子》、《六韬》、《三略》、《司马法》、《尉缭子》、《李卫公问对》和（ ）。</w:t>
      </w:r>
      <w:r>
        <w:rPr>
          <w:rFonts w:ascii="微软雅黑" w:eastAsia="微软雅黑" w:hAnsi="微软雅黑" w:hint="eastAsia"/>
          <w:color w:val="333333"/>
        </w:rPr>
        <w:br/>
        <w:t>A、《孙膑兵法》</w:t>
      </w:r>
      <w:r>
        <w:rPr>
          <w:rFonts w:ascii="微软雅黑" w:eastAsia="微软雅黑" w:hAnsi="微软雅黑" w:hint="eastAsia"/>
          <w:color w:val="333333"/>
        </w:rPr>
        <w:br/>
        <w:t>B、《孙子兵法》</w:t>
      </w:r>
      <w:r>
        <w:rPr>
          <w:rFonts w:ascii="微软雅黑" w:eastAsia="微软雅黑" w:hAnsi="微软雅黑" w:hint="eastAsia"/>
          <w:color w:val="333333"/>
        </w:rPr>
        <w:br/>
        <w:t>C、《吴起兵法》</w:t>
      </w:r>
      <w:r>
        <w:rPr>
          <w:rFonts w:ascii="微软雅黑" w:eastAsia="微软雅黑" w:hAnsi="微软雅黑" w:hint="eastAsia"/>
          <w:color w:val="333333"/>
        </w:rPr>
        <w:br/>
        <w:t>26、毛泽东军事</w:t>
      </w:r>
      <w:hyperlink r:id="rId5" w:tgtFrame="_blank" w:history="1">
        <w:r>
          <w:rPr>
            <w:rStyle w:val="a4"/>
            <w:rFonts w:ascii="微软雅黑" w:eastAsia="微软雅黑" w:hAnsi="微软雅黑" w:hint="eastAsia"/>
            <w:color w:val="595959"/>
            <w:u w:val="none"/>
          </w:rPr>
          <w:t>思想</w:t>
        </w:r>
      </w:hyperlink>
      <w:r>
        <w:rPr>
          <w:rFonts w:ascii="微软雅黑" w:eastAsia="微软雅黑" w:hAnsi="微软雅黑" w:hint="eastAsia"/>
          <w:color w:val="333333"/>
        </w:rPr>
        <w:t>的形成和发展经历了（ ）三个阶段。</w:t>
      </w:r>
      <w:r>
        <w:rPr>
          <w:rFonts w:ascii="微软雅黑" w:eastAsia="微软雅黑" w:hAnsi="微软雅黑" w:hint="eastAsia"/>
          <w:color w:val="333333"/>
        </w:rPr>
        <w:br/>
        <w:t>A、萌芽时期、产生时期、丰富和发展时期</w:t>
      </w:r>
      <w:r>
        <w:rPr>
          <w:rFonts w:ascii="微软雅黑" w:eastAsia="微软雅黑" w:hAnsi="微软雅黑" w:hint="eastAsia"/>
          <w:color w:val="333333"/>
        </w:rPr>
        <w:br/>
        <w:t>B、酝酿时期、萌芽时期、形成时期</w:t>
      </w:r>
      <w:r>
        <w:rPr>
          <w:rFonts w:ascii="微软雅黑" w:eastAsia="微软雅黑" w:hAnsi="微软雅黑" w:hint="eastAsia"/>
          <w:color w:val="333333"/>
        </w:rPr>
        <w:br/>
        <w:t>C、产生时期、形成时期、丰富和发展时期</w:t>
      </w:r>
      <w:r>
        <w:rPr>
          <w:rFonts w:ascii="微软雅黑" w:eastAsia="微软雅黑" w:hAnsi="微软雅黑" w:hint="eastAsia"/>
          <w:color w:val="333333"/>
        </w:rPr>
        <w:br/>
        <w:t>27、毛泽东军事思想的主要内容包括（ ）五个部分。</w:t>
      </w:r>
      <w:r>
        <w:rPr>
          <w:rFonts w:ascii="微软雅黑" w:eastAsia="微软雅黑" w:hAnsi="微软雅黑" w:hint="eastAsia"/>
          <w:color w:val="333333"/>
        </w:rPr>
        <w:br/>
        <w:t>A、战争观、方法论、人民军队建设、人民战争思想、积极防御</w:t>
      </w:r>
      <w:r>
        <w:rPr>
          <w:rFonts w:ascii="微软雅黑" w:eastAsia="微软雅黑" w:hAnsi="微软雅黑" w:hint="eastAsia"/>
          <w:color w:val="333333"/>
        </w:rPr>
        <w:br/>
        <w:t>B、无产阶级的战争观和方法论、人民军队建设理论、人民战争思想、人民战争的战略战术、国防建设理论</w:t>
      </w:r>
      <w:r>
        <w:rPr>
          <w:rFonts w:ascii="微软雅黑" w:eastAsia="微软雅黑" w:hAnsi="微软雅黑" w:hint="eastAsia"/>
          <w:color w:val="333333"/>
        </w:rPr>
        <w:br/>
        <w:t>C、无产阶级的战争观和方法论、党指挥枪、人民战争思想、人民战争的战略战术、国防建设理论</w:t>
      </w:r>
      <w:r>
        <w:rPr>
          <w:rFonts w:ascii="微软雅黑" w:eastAsia="微软雅黑" w:hAnsi="微软雅黑" w:hint="eastAsia"/>
          <w:color w:val="333333"/>
        </w:rPr>
        <w:br/>
        <w:t>28、我军政治工作的三大原则是（ ）。</w:t>
      </w:r>
      <w:r>
        <w:rPr>
          <w:rFonts w:ascii="微软雅黑" w:eastAsia="微软雅黑" w:hAnsi="微软雅黑" w:hint="eastAsia"/>
          <w:color w:val="333333"/>
        </w:rPr>
        <w:br/>
        <w:t>A、政治民主、经济民主、军事民主</w:t>
      </w:r>
      <w:r>
        <w:rPr>
          <w:rFonts w:ascii="微软雅黑" w:eastAsia="微软雅黑" w:hAnsi="微软雅黑" w:hint="eastAsia"/>
          <w:color w:val="333333"/>
        </w:rPr>
        <w:br/>
        <w:t>B、坚定正确的政治方向、灵活机动的战略战术、艰苦朴素的工作作风</w:t>
      </w:r>
      <w:r>
        <w:rPr>
          <w:rFonts w:ascii="微软雅黑" w:eastAsia="微软雅黑" w:hAnsi="微软雅黑" w:hint="eastAsia"/>
          <w:color w:val="333333"/>
        </w:rPr>
        <w:br/>
        <w:t>C、官兵一致、军民一致、瓦解敌军</w:t>
      </w:r>
      <w:r>
        <w:rPr>
          <w:rFonts w:ascii="微软雅黑" w:eastAsia="微软雅黑" w:hAnsi="微软雅黑" w:hint="eastAsia"/>
          <w:color w:val="333333"/>
        </w:rPr>
        <w:br/>
        <w:t>29、解放战争时期，决定中国命运的三次战略决战是（ ）。</w:t>
      </w:r>
      <w:r>
        <w:rPr>
          <w:rFonts w:ascii="微软雅黑" w:eastAsia="微软雅黑" w:hAnsi="微软雅黑" w:hint="eastAsia"/>
          <w:color w:val="333333"/>
        </w:rPr>
        <w:br/>
        <w:t>A、平型关战役、黄土岭战役、台儿庄战役</w:t>
      </w:r>
      <w:r>
        <w:rPr>
          <w:rFonts w:ascii="微软雅黑" w:eastAsia="微软雅黑" w:hAnsi="微软雅黑" w:hint="eastAsia"/>
          <w:color w:val="333333"/>
        </w:rPr>
        <w:br/>
        <w:t>B、青化砭战役、羊马河战役、潘龙战役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C、辽沈战役、淮海战役、平津战役</w:t>
      </w:r>
      <w:r>
        <w:rPr>
          <w:rFonts w:ascii="微软雅黑" w:eastAsia="微软雅黑" w:hAnsi="微软雅黑" w:hint="eastAsia"/>
          <w:color w:val="333333"/>
        </w:rPr>
        <w:br/>
        <w:t>30、1980年秋，中央军委将“积极防御，诱敌深入”的战略方针调整为（ ）的方针。</w:t>
      </w:r>
      <w:r>
        <w:rPr>
          <w:rFonts w:ascii="微软雅黑" w:eastAsia="微软雅黑" w:hAnsi="微软雅黑" w:hint="eastAsia"/>
          <w:color w:val="333333"/>
        </w:rPr>
        <w:br/>
        <w:t>A、诱敌深入，积极防御</w:t>
      </w:r>
      <w:r>
        <w:rPr>
          <w:rFonts w:ascii="微软雅黑" w:eastAsia="微软雅黑" w:hAnsi="微软雅黑" w:hint="eastAsia"/>
          <w:color w:val="333333"/>
        </w:rPr>
        <w:br/>
        <w:t>B、诱敌深入</w:t>
      </w:r>
      <w:r>
        <w:rPr>
          <w:rFonts w:ascii="微软雅黑" w:eastAsia="微软雅黑" w:hAnsi="微软雅黑" w:hint="eastAsia"/>
          <w:color w:val="333333"/>
        </w:rPr>
        <w:br/>
        <w:t>C、积极防御</w:t>
      </w:r>
      <w:r>
        <w:rPr>
          <w:rFonts w:ascii="微软雅黑" w:eastAsia="微软雅黑" w:hAnsi="微软雅黑" w:hint="eastAsia"/>
          <w:color w:val="333333"/>
        </w:rPr>
        <w:br/>
        <w:t>31、江泽民同志提出军队建设的总要求是（ ）。</w:t>
      </w:r>
      <w:r>
        <w:rPr>
          <w:rFonts w:ascii="微软雅黑" w:eastAsia="微软雅黑" w:hAnsi="微软雅黑" w:hint="eastAsia"/>
          <w:color w:val="333333"/>
        </w:rPr>
        <w:br/>
        <w:t>A、解放思想、事实求是、与时俱进</w:t>
      </w:r>
      <w:r>
        <w:rPr>
          <w:rFonts w:ascii="微软雅黑" w:eastAsia="微软雅黑" w:hAnsi="微软雅黑" w:hint="eastAsia"/>
          <w:color w:val="333333"/>
        </w:rPr>
        <w:br/>
        <w:t>B、走有中国特色的精兵之路</w:t>
      </w:r>
      <w:r>
        <w:rPr>
          <w:rFonts w:ascii="微软雅黑" w:eastAsia="微软雅黑" w:hAnsi="微软雅黑" w:hint="eastAsia"/>
          <w:color w:val="333333"/>
        </w:rPr>
        <w:br/>
        <w:t>C、政治合格、军事过硬、作风优良、纪律严明、保障有力</w:t>
      </w:r>
      <w:r>
        <w:rPr>
          <w:rFonts w:ascii="微软雅黑" w:eastAsia="微软雅黑" w:hAnsi="微软雅黑" w:hint="eastAsia"/>
          <w:color w:val="333333"/>
        </w:rPr>
        <w:br/>
        <w:t>32、中俄两国目前是（ ）关系。</w:t>
      </w:r>
      <w:r>
        <w:rPr>
          <w:rFonts w:ascii="微软雅黑" w:eastAsia="微软雅黑" w:hAnsi="微软雅黑" w:hint="eastAsia"/>
          <w:color w:val="333333"/>
        </w:rPr>
        <w:br/>
        <w:t>A、建设性合作伙伴</w:t>
      </w:r>
      <w:r>
        <w:rPr>
          <w:rFonts w:ascii="微软雅黑" w:eastAsia="微软雅黑" w:hAnsi="微软雅黑" w:hint="eastAsia"/>
          <w:color w:val="333333"/>
        </w:rPr>
        <w:br/>
        <w:t>B、全面合作伙伴</w:t>
      </w:r>
      <w:r>
        <w:rPr>
          <w:rFonts w:ascii="微软雅黑" w:eastAsia="微软雅黑" w:hAnsi="微软雅黑" w:hint="eastAsia"/>
          <w:color w:val="333333"/>
        </w:rPr>
        <w:br/>
        <w:t>C、战略协作伙伴</w:t>
      </w:r>
      <w:r>
        <w:rPr>
          <w:rFonts w:ascii="微软雅黑" w:eastAsia="微软雅黑" w:hAnsi="微软雅黑" w:hint="eastAsia"/>
          <w:color w:val="333333"/>
        </w:rPr>
        <w:br/>
        <w:t>33、中国的海洋国土面积约为（ ）万平方公里。</w:t>
      </w:r>
      <w:r>
        <w:rPr>
          <w:rFonts w:ascii="微软雅黑" w:eastAsia="微软雅黑" w:hAnsi="微软雅黑" w:hint="eastAsia"/>
          <w:color w:val="333333"/>
        </w:rPr>
        <w:br/>
        <w:t>A、200</w:t>
      </w:r>
      <w:r>
        <w:rPr>
          <w:rFonts w:ascii="微软雅黑" w:eastAsia="微软雅黑" w:hAnsi="微软雅黑" w:hint="eastAsia"/>
          <w:color w:val="333333"/>
        </w:rPr>
        <w:br/>
        <w:t>B、300</w:t>
      </w:r>
      <w:r>
        <w:rPr>
          <w:rFonts w:ascii="微软雅黑" w:eastAsia="微软雅黑" w:hAnsi="微软雅黑" w:hint="eastAsia"/>
          <w:color w:val="333333"/>
        </w:rPr>
        <w:br/>
        <w:t>C、400</w:t>
      </w:r>
      <w:r>
        <w:rPr>
          <w:rFonts w:ascii="微软雅黑" w:eastAsia="微软雅黑" w:hAnsi="微软雅黑" w:hint="eastAsia"/>
          <w:color w:val="333333"/>
        </w:rPr>
        <w:br/>
        <w:t>34、中国有陆地邻国（ ）个。</w:t>
      </w:r>
      <w:r>
        <w:rPr>
          <w:rFonts w:ascii="微软雅黑" w:eastAsia="微软雅黑" w:hAnsi="微软雅黑" w:hint="eastAsia"/>
          <w:color w:val="333333"/>
        </w:rPr>
        <w:br/>
        <w:t>A、13</w:t>
      </w:r>
      <w:r>
        <w:rPr>
          <w:rFonts w:ascii="微软雅黑" w:eastAsia="微软雅黑" w:hAnsi="微软雅黑" w:hint="eastAsia"/>
          <w:color w:val="333333"/>
        </w:rPr>
        <w:br/>
        <w:t>B、14</w:t>
      </w:r>
      <w:r>
        <w:rPr>
          <w:rFonts w:ascii="微软雅黑" w:eastAsia="微软雅黑" w:hAnsi="微软雅黑" w:hint="eastAsia"/>
          <w:color w:val="333333"/>
        </w:rPr>
        <w:br/>
        <w:t>C、15</w:t>
      </w:r>
      <w:r>
        <w:rPr>
          <w:rFonts w:ascii="微软雅黑" w:eastAsia="微软雅黑" w:hAnsi="微软雅黑" w:hint="eastAsia"/>
          <w:color w:val="333333"/>
        </w:rPr>
        <w:br/>
        <w:t>35、当今世界的主题是（ ）。</w:t>
      </w:r>
      <w:r>
        <w:rPr>
          <w:rFonts w:ascii="微软雅黑" w:eastAsia="微软雅黑" w:hAnsi="微软雅黑" w:hint="eastAsia"/>
          <w:color w:val="333333"/>
        </w:rPr>
        <w:br/>
        <w:t>A、和平与发展</w:t>
      </w:r>
      <w:r>
        <w:rPr>
          <w:rFonts w:ascii="微软雅黑" w:eastAsia="微软雅黑" w:hAnsi="微软雅黑" w:hint="eastAsia"/>
          <w:color w:val="333333"/>
        </w:rPr>
        <w:br/>
        <w:t>B、反对恐怖主义</w:t>
      </w:r>
      <w:r>
        <w:rPr>
          <w:rFonts w:ascii="微软雅黑" w:eastAsia="微软雅黑" w:hAnsi="微软雅黑" w:hint="eastAsia"/>
          <w:color w:val="333333"/>
        </w:rPr>
        <w:br/>
        <w:t>C、竞争与合作</w:t>
      </w:r>
      <w:r>
        <w:rPr>
          <w:rFonts w:ascii="微软雅黑" w:eastAsia="微软雅黑" w:hAnsi="微软雅黑" w:hint="eastAsia"/>
          <w:color w:val="333333"/>
        </w:rPr>
        <w:br/>
        <w:t>36、《联合国海洋法公约》是（ ）年正式生效的。</w:t>
      </w:r>
      <w:r>
        <w:rPr>
          <w:rFonts w:ascii="微软雅黑" w:eastAsia="微软雅黑" w:hAnsi="微软雅黑" w:hint="eastAsia"/>
          <w:color w:val="333333"/>
        </w:rPr>
        <w:br/>
        <w:t>A、1989</w:t>
      </w:r>
      <w:r>
        <w:rPr>
          <w:rFonts w:ascii="微软雅黑" w:eastAsia="微软雅黑" w:hAnsi="微软雅黑" w:hint="eastAsia"/>
          <w:color w:val="333333"/>
        </w:rPr>
        <w:br/>
        <w:t>B、1990</w:t>
      </w:r>
      <w:r>
        <w:rPr>
          <w:rFonts w:ascii="微软雅黑" w:eastAsia="微软雅黑" w:hAnsi="微软雅黑" w:hint="eastAsia"/>
          <w:color w:val="333333"/>
        </w:rPr>
        <w:br/>
        <w:t>C、1994</w:t>
      </w:r>
      <w:r>
        <w:rPr>
          <w:rFonts w:ascii="微软雅黑" w:eastAsia="微软雅黑" w:hAnsi="微软雅黑" w:hint="eastAsia"/>
          <w:color w:val="333333"/>
        </w:rPr>
        <w:br/>
        <w:t>37、《联合国海洋法公约》规定，专属经济区是由领海基线算起，不超过（ ）的水域。</w:t>
      </w:r>
      <w:r>
        <w:rPr>
          <w:rFonts w:ascii="微软雅黑" w:eastAsia="微软雅黑" w:hAnsi="微软雅黑" w:hint="eastAsia"/>
          <w:color w:val="333333"/>
        </w:rPr>
        <w:br/>
        <w:t>A、12海里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B、200海里</w:t>
      </w:r>
      <w:r>
        <w:rPr>
          <w:rFonts w:ascii="微软雅黑" w:eastAsia="微软雅黑" w:hAnsi="微软雅黑" w:hint="eastAsia"/>
          <w:color w:val="333333"/>
        </w:rPr>
        <w:br/>
        <w:t>C、300海里</w:t>
      </w:r>
      <w:r>
        <w:rPr>
          <w:rFonts w:ascii="微软雅黑" w:eastAsia="微软雅黑" w:hAnsi="微软雅黑" w:hint="eastAsia"/>
          <w:color w:val="333333"/>
        </w:rPr>
        <w:br/>
        <w:t>38、反辐射导弹主要攻击敌方的（ ）目标。</w:t>
      </w:r>
      <w:r>
        <w:rPr>
          <w:rFonts w:ascii="微软雅黑" w:eastAsia="微软雅黑" w:hAnsi="微软雅黑" w:hint="eastAsia"/>
          <w:color w:val="333333"/>
        </w:rPr>
        <w:br/>
        <w:t>A、飞机</w:t>
      </w:r>
      <w:r>
        <w:rPr>
          <w:rFonts w:ascii="微软雅黑" w:eastAsia="微软雅黑" w:hAnsi="微软雅黑" w:hint="eastAsia"/>
          <w:color w:val="333333"/>
        </w:rPr>
        <w:br/>
        <w:t>B、导弹</w:t>
      </w:r>
      <w:r>
        <w:rPr>
          <w:rFonts w:ascii="微软雅黑" w:eastAsia="微软雅黑" w:hAnsi="微软雅黑" w:hint="eastAsia"/>
          <w:color w:val="333333"/>
        </w:rPr>
        <w:br/>
        <w:t>C、雷达</w:t>
      </w:r>
      <w:r>
        <w:rPr>
          <w:rFonts w:ascii="微软雅黑" w:eastAsia="微软雅黑" w:hAnsi="微软雅黑" w:hint="eastAsia"/>
          <w:color w:val="333333"/>
        </w:rPr>
        <w:br/>
        <w:t>39、中国发展的“两弹一星”是指（ ）。</w:t>
      </w:r>
      <w:r>
        <w:rPr>
          <w:rFonts w:ascii="微软雅黑" w:eastAsia="微软雅黑" w:hAnsi="微软雅黑" w:hint="eastAsia"/>
          <w:color w:val="333333"/>
        </w:rPr>
        <w:br/>
        <w:t>A、原子弹、氢弹、卫星</w:t>
      </w:r>
      <w:r>
        <w:rPr>
          <w:rFonts w:ascii="微软雅黑" w:eastAsia="微软雅黑" w:hAnsi="微软雅黑" w:hint="eastAsia"/>
          <w:color w:val="333333"/>
        </w:rPr>
        <w:br/>
        <w:t>B、原子弹、导弹、卫星</w:t>
      </w:r>
      <w:r>
        <w:rPr>
          <w:rFonts w:ascii="微软雅黑" w:eastAsia="微软雅黑" w:hAnsi="微软雅黑" w:hint="eastAsia"/>
          <w:color w:val="333333"/>
        </w:rPr>
        <w:br/>
        <w:t>C、原子弹、化学弹、卫星</w:t>
      </w:r>
      <w:r>
        <w:rPr>
          <w:rFonts w:ascii="微软雅黑" w:eastAsia="微软雅黑" w:hAnsi="微软雅黑" w:hint="eastAsia"/>
          <w:color w:val="333333"/>
        </w:rPr>
        <w:br/>
        <w:t>40、侦察卫星包括照相侦察卫星、电子侦察卫星、（ ）卫星和海洋监视卫星。</w:t>
      </w:r>
      <w:r>
        <w:rPr>
          <w:rFonts w:ascii="微软雅黑" w:eastAsia="微软雅黑" w:hAnsi="微软雅黑" w:hint="eastAsia"/>
          <w:color w:val="333333"/>
        </w:rPr>
        <w:br/>
        <w:t>A、导弹预警</w:t>
      </w:r>
      <w:r>
        <w:rPr>
          <w:rFonts w:ascii="微软雅黑" w:eastAsia="微软雅黑" w:hAnsi="微软雅黑" w:hint="eastAsia"/>
          <w:color w:val="333333"/>
        </w:rPr>
        <w:br/>
        <w:t>B、飞机预警</w:t>
      </w:r>
      <w:r>
        <w:rPr>
          <w:rFonts w:ascii="微软雅黑" w:eastAsia="微软雅黑" w:hAnsi="微软雅黑" w:hint="eastAsia"/>
          <w:color w:val="333333"/>
        </w:rPr>
        <w:br/>
        <w:t>C、火炮预警</w:t>
      </w:r>
      <w:r>
        <w:rPr>
          <w:rFonts w:ascii="微软雅黑" w:eastAsia="微软雅黑" w:hAnsi="微软雅黑" w:hint="eastAsia"/>
          <w:color w:val="333333"/>
        </w:rPr>
        <w:br/>
        <w:t>41、能载人航天的国家是（ ）。</w:t>
      </w:r>
      <w:r>
        <w:rPr>
          <w:rFonts w:ascii="微软雅黑" w:eastAsia="微软雅黑" w:hAnsi="微软雅黑" w:hint="eastAsia"/>
          <w:color w:val="333333"/>
        </w:rPr>
        <w:br/>
        <w:t>A、中国、美国、俄罗斯</w:t>
      </w:r>
      <w:r>
        <w:rPr>
          <w:rFonts w:ascii="微软雅黑" w:eastAsia="微软雅黑" w:hAnsi="微软雅黑" w:hint="eastAsia"/>
          <w:color w:val="333333"/>
        </w:rPr>
        <w:br/>
        <w:t>B、中国、美国、日本</w:t>
      </w:r>
      <w:r>
        <w:rPr>
          <w:rFonts w:ascii="微软雅黑" w:eastAsia="微软雅黑" w:hAnsi="微软雅黑" w:hint="eastAsia"/>
          <w:color w:val="333333"/>
        </w:rPr>
        <w:br/>
        <w:t>C、中国、印度、俄罗斯</w:t>
      </w:r>
      <w:r>
        <w:rPr>
          <w:rFonts w:ascii="微软雅黑" w:eastAsia="微软雅黑" w:hAnsi="微软雅黑" w:hint="eastAsia"/>
          <w:color w:val="333333"/>
        </w:rPr>
        <w:br/>
        <w:t>42、（ ）标志着信息化战争进入了成熟时期。</w:t>
      </w:r>
      <w:r>
        <w:rPr>
          <w:rFonts w:ascii="微软雅黑" w:eastAsia="微软雅黑" w:hAnsi="微软雅黑" w:hint="eastAsia"/>
          <w:color w:val="333333"/>
        </w:rPr>
        <w:br/>
        <w:t>A、越南战争</w:t>
      </w:r>
      <w:r>
        <w:rPr>
          <w:rFonts w:ascii="微软雅黑" w:eastAsia="微软雅黑" w:hAnsi="微软雅黑" w:hint="eastAsia"/>
          <w:color w:val="333333"/>
        </w:rPr>
        <w:br/>
        <w:t>B、伊拉克战争</w:t>
      </w:r>
      <w:r>
        <w:rPr>
          <w:rFonts w:ascii="微软雅黑" w:eastAsia="微软雅黑" w:hAnsi="微软雅黑" w:hint="eastAsia"/>
          <w:color w:val="333333"/>
        </w:rPr>
        <w:br/>
        <w:t>C、海湾战争</w:t>
      </w:r>
      <w:r>
        <w:rPr>
          <w:rFonts w:ascii="微软雅黑" w:eastAsia="微软雅黑" w:hAnsi="微软雅黑" w:hint="eastAsia"/>
          <w:color w:val="333333"/>
        </w:rPr>
        <w:br/>
        <w:t>43、海湾战争是（ ）爆发的。</w:t>
      </w:r>
      <w:r>
        <w:rPr>
          <w:rFonts w:ascii="微软雅黑" w:eastAsia="微软雅黑" w:hAnsi="微软雅黑" w:hint="eastAsia"/>
          <w:color w:val="333333"/>
        </w:rPr>
        <w:br/>
        <w:t>A、1986年</w:t>
      </w:r>
      <w:r>
        <w:rPr>
          <w:rFonts w:ascii="微软雅黑" w:eastAsia="微软雅黑" w:hAnsi="微软雅黑" w:hint="eastAsia"/>
          <w:color w:val="333333"/>
        </w:rPr>
        <w:br/>
        <w:t>B、1991年</w:t>
      </w:r>
      <w:r>
        <w:rPr>
          <w:rFonts w:ascii="微软雅黑" w:eastAsia="微软雅黑" w:hAnsi="微软雅黑" w:hint="eastAsia"/>
          <w:color w:val="333333"/>
        </w:rPr>
        <w:br/>
        <w:t>C、1999年</w:t>
      </w:r>
      <w:r>
        <w:rPr>
          <w:rFonts w:ascii="微软雅黑" w:eastAsia="微软雅黑" w:hAnsi="微软雅黑" w:hint="eastAsia"/>
          <w:color w:val="333333"/>
        </w:rPr>
        <w:br/>
        <w:t>44、（ ）北约空袭了南联盟。</w:t>
      </w:r>
      <w:r>
        <w:rPr>
          <w:rFonts w:ascii="微软雅黑" w:eastAsia="微软雅黑" w:hAnsi="微软雅黑" w:hint="eastAsia"/>
          <w:color w:val="333333"/>
        </w:rPr>
        <w:br/>
        <w:t>A、1986年</w:t>
      </w:r>
      <w:r>
        <w:rPr>
          <w:rFonts w:ascii="微软雅黑" w:eastAsia="微软雅黑" w:hAnsi="微软雅黑" w:hint="eastAsia"/>
          <w:color w:val="333333"/>
        </w:rPr>
        <w:br/>
        <w:t>B、1999年</w:t>
      </w:r>
      <w:r>
        <w:rPr>
          <w:rFonts w:ascii="微软雅黑" w:eastAsia="微软雅黑" w:hAnsi="微软雅黑" w:hint="eastAsia"/>
          <w:color w:val="333333"/>
        </w:rPr>
        <w:br/>
        <w:t>C、2000年</w:t>
      </w:r>
      <w:r>
        <w:rPr>
          <w:rFonts w:ascii="微软雅黑" w:eastAsia="微软雅黑" w:hAnsi="微软雅黑" w:hint="eastAsia"/>
          <w:color w:val="333333"/>
        </w:rPr>
        <w:br/>
        <w:t>45、阿富汗战争爆发于（ ）。</w:t>
      </w:r>
      <w:r>
        <w:rPr>
          <w:rFonts w:ascii="微软雅黑" w:eastAsia="微软雅黑" w:hAnsi="微软雅黑" w:hint="eastAsia"/>
          <w:color w:val="333333"/>
        </w:rPr>
        <w:br/>
        <w:t>A、1990年</w:t>
      </w:r>
      <w:r>
        <w:rPr>
          <w:rFonts w:ascii="微软雅黑" w:eastAsia="微软雅黑" w:hAnsi="微软雅黑" w:hint="eastAsia"/>
          <w:color w:val="333333"/>
        </w:rPr>
        <w:br/>
        <w:t>B、1994年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C、2001年</w:t>
      </w:r>
      <w:r>
        <w:rPr>
          <w:rFonts w:ascii="微软雅黑" w:eastAsia="微软雅黑" w:hAnsi="微软雅黑" w:hint="eastAsia"/>
          <w:color w:val="333333"/>
        </w:rPr>
        <w:br/>
        <w:t>46、北约目前由多少国家组成（ ）。</w:t>
      </w:r>
      <w:r>
        <w:rPr>
          <w:rFonts w:ascii="微软雅黑" w:eastAsia="微软雅黑" w:hAnsi="微软雅黑" w:hint="eastAsia"/>
          <w:color w:val="333333"/>
        </w:rPr>
        <w:br/>
        <w:t>A、27</w:t>
      </w:r>
      <w:r>
        <w:rPr>
          <w:rFonts w:ascii="微软雅黑" w:eastAsia="微软雅黑" w:hAnsi="微软雅黑" w:hint="eastAsia"/>
          <w:color w:val="333333"/>
        </w:rPr>
        <w:br/>
        <w:t>B、28</w:t>
      </w:r>
      <w:r>
        <w:rPr>
          <w:rFonts w:ascii="微软雅黑" w:eastAsia="微软雅黑" w:hAnsi="微软雅黑" w:hint="eastAsia"/>
          <w:color w:val="333333"/>
        </w:rPr>
        <w:br/>
        <w:t>C、29</w:t>
      </w:r>
      <w:r>
        <w:rPr>
          <w:rFonts w:ascii="微软雅黑" w:eastAsia="微软雅黑" w:hAnsi="微软雅黑" w:hint="eastAsia"/>
          <w:color w:val="333333"/>
        </w:rPr>
        <w:br/>
        <w:t>47、信息化条件下空袭的特点是空袭的地位更突出、空袭的范围更广大、空袭的破坏力更强、空袭更具突然性和（ ）。</w:t>
      </w:r>
      <w:r>
        <w:rPr>
          <w:rFonts w:ascii="微软雅黑" w:eastAsia="微软雅黑" w:hAnsi="微软雅黑" w:hint="eastAsia"/>
          <w:color w:val="333333"/>
        </w:rPr>
        <w:br/>
        <w:t>A、空袭的命中精度高</w:t>
      </w:r>
      <w:r>
        <w:rPr>
          <w:rFonts w:ascii="微软雅黑" w:eastAsia="微软雅黑" w:hAnsi="微软雅黑" w:hint="eastAsia"/>
          <w:color w:val="333333"/>
        </w:rPr>
        <w:br/>
        <w:t>B、空袭的精度高</w:t>
      </w:r>
      <w:r>
        <w:rPr>
          <w:rFonts w:ascii="微软雅黑" w:eastAsia="微软雅黑" w:hAnsi="微软雅黑" w:hint="eastAsia"/>
          <w:color w:val="333333"/>
        </w:rPr>
        <w:br/>
        <w:t>C、空袭的命中高</w:t>
      </w:r>
      <w:r>
        <w:rPr>
          <w:rFonts w:ascii="微软雅黑" w:eastAsia="微软雅黑" w:hAnsi="微软雅黑" w:hint="eastAsia"/>
          <w:color w:val="333333"/>
        </w:rPr>
        <w:br/>
        <w:t>48、中国人民解放军军歌又叫（ ）。</w:t>
      </w:r>
      <w:r>
        <w:rPr>
          <w:rFonts w:ascii="微软雅黑" w:eastAsia="微软雅黑" w:hAnsi="微软雅黑" w:hint="eastAsia"/>
          <w:color w:val="333333"/>
        </w:rPr>
        <w:br/>
        <w:t>A、中国人民解放军进行曲</w:t>
      </w:r>
      <w:r>
        <w:rPr>
          <w:rFonts w:ascii="微软雅黑" w:eastAsia="微软雅黑" w:hAnsi="微软雅黑" w:hint="eastAsia"/>
          <w:color w:val="333333"/>
        </w:rPr>
        <w:br/>
        <w:t>B、中国人民解放军大合唱</w:t>
      </w:r>
      <w:r>
        <w:rPr>
          <w:rFonts w:ascii="微软雅黑" w:eastAsia="微软雅黑" w:hAnsi="微软雅黑" w:hint="eastAsia"/>
          <w:color w:val="333333"/>
        </w:rPr>
        <w:br/>
        <w:t>C、中国人民解放军前进曲</w:t>
      </w:r>
      <w:r>
        <w:rPr>
          <w:rFonts w:ascii="微软雅黑" w:eastAsia="微软雅黑" w:hAnsi="微软雅黑" w:hint="eastAsia"/>
          <w:color w:val="333333"/>
        </w:rPr>
        <w:br/>
        <w:t>49、《中华人民共和国国防教育法》是（ ）颁布的。</w:t>
      </w:r>
      <w:r>
        <w:rPr>
          <w:rFonts w:ascii="微软雅黑" w:eastAsia="微软雅黑" w:hAnsi="微软雅黑" w:hint="eastAsia"/>
          <w:color w:val="333333"/>
        </w:rPr>
        <w:br/>
        <w:t>A、2001年4月28日</w:t>
      </w:r>
      <w:r>
        <w:rPr>
          <w:rFonts w:ascii="微软雅黑" w:eastAsia="微软雅黑" w:hAnsi="微软雅黑" w:hint="eastAsia"/>
          <w:color w:val="333333"/>
        </w:rPr>
        <w:br/>
        <w:t>B、2001年8月1日</w:t>
      </w:r>
      <w:r>
        <w:rPr>
          <w:rFonts w:ascii="微软雅黑" w:eastAsia="微软雅黑" w:hAnsi="微软雅黑" w:hint="eastAsia"/>
          <w:color w:val="333333"/>
        </w:rPr>
        <w:br/>
        <w:t>C、2001年9月18日</w:t>
      </w:r>
      <w:r>
        <w:rPr>
          <w:rFonts w:ascii="微软雅黑" w:eastAsia="微软雅黑" w:hAnsi="微软雅黑" w:hint="eastAsia"/>
          <w:color w:val="333333"/>
        </w:rPr>
        <w:br/>
        <w:t>50、《中国人民解放军队列条令》规定的齐步行进速度为每分钟（ ）步。</w:t>
      </w:r>
      <w:r>
        <w:rPr>
          <w:rFonts w:ascii="微软雅黑" w:eastAsia="微软雅黑" w:hAnsi="微软雅黑" w:hint="eastAsia"/>
          <w:color w:val="333333"/>
        </w:rPr>
        <w:br/>
        <w:t>A、116-122步</w:t>
      </w:r>
      <w:r>
        <w:rPr>
          <w:rFonts w:ascii="微软雅黑" w:eastAsia="微软雅黑" w:hAnsi="微软雅黑" w:hint="eastAsia"/>
          <w:color w:val="333333"/>
        </w:rPr>
        <w:br/>
        <w:t>B、100-120步</w:t>
      </w:r>
      <w:r>
        <w:rPr>
          <w:rFonts w:ascii="微软雅黑" w:eastAsia="微软雅黑" w:hAnsi="微软雅黑" w:hint="eastAsia"/>
          <w:color w:val="333333"/>
        </w:rPr>
        <w:br/>
        <w:t>C、112-122步</w:t>
      </w:r>
      <w:r>
        <w:rPr>
          <w:rFonts w:ascii="微软雅黑" w:eastAsia="微软雅黑" w:hAnsi="微软雅黑" w:hint="eastAsia"/>
          <w:color w:val="333333"/>
        </w:rPr>
        <w:br/>
        <w:t>51、中国的武装力量由中国人民解放军、地方军和民兵三大力量构成。（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52、普通高等学校军事理论课是学生的选修课。（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53、中国人民解放军诞生于1921年8月1日。（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54、学生军训主要是队列训练，培养学生的组织纪律观念。（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B、错</w:t>
      </w:r>
      <w:r>
        <w:rPr>
          <w:rFonts w:ascii="微软雅黑" w:eastAsia="微软雅黑" w:hAnsi="微软雅黑" w:hint="eastAsia"/>
          <w:color w:val="333333"/>
        </w:rPr>
        <w:br/>
        <w:t>55、军事信息技术已成为武器装备作战效能的“倍增器”。（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56、听党指挥、能打胜仗、作风优良是党在新形势下的强军目标。（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57、第一次世界大战初期，人类历史上首次使用了核武器。（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58、我国全民国防教育日是每年的9月7日。（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59、没有网络安全就没有国家安全，没有信息化就没有现代化。（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60、党在新形势下的强军目标，听党指挥是灵魂，能打胜仗是核心，作风优良是保证。（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61、“一带一路”是指海上丝绸之路经济带和古老的路上丝绸之路。（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62、共建“丝绸之路经济带”要加强“五通”即：加强政策沟通、加强道路联通、加强贸易畅通、加强货币流通、加强民心相通。（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63、上海合作组织是中国、俄罗斯、哈萨克斯坦、吉尔吉斯斯坦和塔吉克斯坦五国2001年6月15日在上海宣布成立的。（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64、美军第一次在越南战争中使用的精确制导武器“宝石路”采用的是激光制导技术。（ ）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65、“三股势力”是指：暴力恐怖势力、民族分裂势力和宗教极端势力。（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66、《孙子兵法》提出“知己知彼，百战百胜”。（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67、外国近代军事思想的典型代表作是《战争论》。（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68、2005年3月全国</w:t>
      </w:r>
      <w:hyperlink r:id="rId6" w:tgtFrame="_blank" w:history="1">
        <w:r>
          <w:rPr>
            <w:rStyle w:val="a4"/>
            <w:rFonts w:ascii="微软雅黑" w:eastAsia="微软雅黑" w:hAnsi="微软雅黑" w:hint="eastAsia"/>
            <w:color w:val="595959"/>
            <w:u w:val="none"/>
          </w:rPr>
          <w:t>人大</w:t>
        </w:r>
      </w:hyperlink>
      <w:r>
        <w:rPr>
          <w:rFonts w:ascii="微软雅黑" w:eastAsia="微软雅黑" w:hAnsi="微软雅黑" w:hint="eastAsia"/>
          <w:color w:val="333333"/>
        </w:rPr>
        <w:t>通过《反分裂国家法》。（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69、《战争论》的作者是克劳塞维茨。（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70、我国的兵役登记制度是指每年12月31日以前年满18周岁的公民，应当在当年6月30日前，到当地兵役机关登记。（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71、我国的国防教育方针是“全民参与、长期坚持、讲求实效”。（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72、我国每一名公民有义务服兵役、接受国防教育、保护国防设施、保守国家秘密、支持国防建设。（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73、我国周边外交的基本方针，是坚持与邻为善、以邻为伴，坚持睦邻、安邻、富邻，突出体现亲、诚、惠、容的理念。（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74、2001年8月31日，第九届全国人民代表大会常务委员会第二十三次会议</w:t>
      </w:r>
      <w:r>
        <w:rPr>
          <w:rFonts w:ascii="微软雅黑" w:eastAsia="微软雅黑" w:hAnsi="微软雅黑" w:hint="eastAsia"/>
          <w:color w:val="333333"/>
        </w:rPr>
        <w:lastRenderedPageBreak/>
        <w:t>通过了《中华人民共和国国防教育法》。（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75、学校国防教育是全民国防教育的重点和难点，普及和加强国防教育是全社会的共同责任。（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76、1940年7月22日，八路军发动了以破袭正太铁路为重点的战役，参战部队达100个团，故称“百团大战”。（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77、今年是长征胜利81周年，中国人民解放军建军91周年。（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78、我国陆军主要由步兵、炮兵、装甲兵、通信兵、防空兵、工程兵、防化兵、电子对抗兵、陆军航空兵等兵种组成。（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79、海军主要由水面舰艇部队、潜艇部队、航空兵、海军岸防兵和海军陆战队等兵种组成。（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80、军队文职人员，是指按照规定的编制聘用到军队</w:t>
      </w:r>
      <w:hyperlink r:id="rId7" w:tgtFrame="_blank" w:history="1">
        <w:r>
          <w:rPr>
            <w:rStyle w:val="a4"/>
            <w:rFonts w:ascii="微软雅黑" w:eastAsia="微软雅黑" w:hAnsi="微软雅黑" w:hint="eastAsia"/>
            <w:color w:val="595959"/>
            <w:u w:val="none"/>
          </w:rPr>
          <w:t>工作</w:t>
        </w:r>
      </w:hyperlink>
      <w:r>
        <w:rPr>
          <w:rFonts w:ascii="微软雅黑" w:eastAsia="微软雅黑" w:hAnsi="微软雅黑" w:hint="eastAsia"/>
          <w:color w:val="333333"/>
        </w:rPr>
        <w:t>，履行现役军官（文职干部）同类岗位相应职责的非现役人员。（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81、1981年，我国掌握了一箭多星技术，用一枚运载火箭将3颗物理探测卫星送入了空间轨道。（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82、2003年10月15日，我国第一艘载人飞船发射成功。（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83、当前我国周边安全形势处于建国以来军事威胁最大的时期。（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84、我国是一个陆地大国，也是一个海洋大国，历史上曾经重陆轻海。（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85、现代军事高技术分为六大领域即：军用信息技术、军事航天技术、军事海洋开发技术、军用生物技术、军用新材料技术、军用新能源技术。（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86、军队人员在宣誓、接受命令、进见首长和向首长报告、回答首长问话、升降国旗、迎送军旗、奏唱国歌和军歌等严肃庄重的时机和场合，均应当自行立正。（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87、轻武器是指由单兵或班组携行战斗的武器，主要包括各种枪械，单兵面杀伤武器、便携式反坦克武器和单兵防空导弹等。（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88、轻武器按武器的自动方式分为大口径武器和小口径武器，也可分为半自动武器和全自动武器。（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89、保存自己，消灭敌人，首先强调的是保存自己。只有保存自己，才能消灭敌人。（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90、化学、生物武器对人员的伤害途径主要是：吸入中毒、误食中毒和接触中毒。（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91、东南亚国家联盟成立于1970年8月。（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</w:r>
      <w:r>
        <w:rPr>
          <w:rFonts w:ascii="微软雅黑" w:eastAsia="微软雅黑" w:hAnsi="微软雅黑" w:hint="eastAsia"/>
          <w:color w:val="333333"/>
        </w:rPr>
        <w:lastRenderedPageBreak/>
        <w:t>B、错</w:t>
      </w:r>
      <w:r>
        <w:rPr>
          <w:rFonts w:ascii="微软雅黑" w:eastAsia="微软雅黑" w:hAnsi="微软雅黑" w:hint="eastAsia"/>
          <w:color w:val="333333"/>
        </w:rPr>
        <w:br/>
        <w:t>92、核武器是利用原子核反应瞬间放出的巨大能量，起杀伤破坏作用的武器。核武器主要包括：原子弹、氢弹、中子弹。（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93、长征二号F是目前我国唯一一型用于载人航天发射的运载火箭。（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94、我国发射了第一颗人造地球卫星“东方红号”，于1970年4月24日宣布这一天是中国航天日。（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95、中国人民解放军战略支援部队诞生于2016年10月1日。（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96、中国人民解放军海军诞生于1949年4月23日。（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97、我国目前最大吨位的驱逐舰满载排水量超过10000吨。（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98、采用隐身技术的武器装备如隐身战机、隐身军舰等，人们是不会观察到的。（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99、军用地图上等高线越多，山就越高。等高线越少，山就越低。（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  <w:r>
        <w:rPr>
          <w:rFonts w:ascii="微软雅黑" w:eastAsia="微软雅黑" w:hAnsi="微软雅黑" w:hint="eastAsia"/>
          <w:color w:val="333333"/>
        </w:rPr>
        <w:br/>
        <w:t>100、世界上军队人数超过100万的国家有美国、俄罗斯、中国、日本、印度等。（ ）</w:t>
      </w:r>
      <w:r>
        <w:rPr>
          <w:rFonts w:ascii="微软雅黑" w:eastAsia="微软雅黑" w:hAnsi="微软雅黑" w:hint="eastAsia"/>
          <w:color w:val="333333"/>
        </w:rPr>
        <w:br/>
        <w:t>A、对</w:t>
      </w:r>
      <w:r>
        <w:rPr>
          <w:rFonts w:ascii="微软雅黑" w:eastAsia="微软雅黑" w:hAnsi="微软雅黑" w:hint="eastAsia"/>
          <w:color w:val="333333"/>
        </w:rPr>
        <w:br/>
        <w:t>B、错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B3BF7"/>
    <w:rsid w:val="00323B43"/>
    <w:rsid w:val="003D37D8"/>
    <w:rsid w:val="00426133"/>
    <w:rsid w:val="004358AB"/>
    <w:rsid w:val="00446D15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6D1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46D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ngwen.1kejian.com/list-54-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ngwen.1kejian.com/list-8-1.html" TargetMode="External"/><Relationship Id="rId5" Type="http://schemas.openxmlformats.org/officeDocument/2006/relationships/hyperlink" Target="http://gongwen.1kejian.com/list-63-1.html" TargetMode="External"/><Relationship Id="rId4" Type="http://schemas.openxmlformats.org/officeDocument/2006/relationships/hyperlink" Target="http://gongwen.1kejian.com/list-63-1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853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2017-09-25T09:28:00Z</dcterms:modified>
</cp:coreProperties>
</file>